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D6F1" w14:textId="77777777" w:rsidR="00FB778D" w:rsidRDefault="00FB778D"/>
    <w:p w14:paraId="6E203459" w14:textId="060125FA" w:rsidR="00FB778D" w:rsidRDefault="009A7781" w:rsidP="0022005D">
      <w:pPr>
        <w:rPr>
          <w:b/>
          <w:bCs/>
        </w:rPr>
      </w:pPr>
      <w:r>
        <w:rPr>
          <w:b/>
          <w:bCs/>
        </w:rPr>
        <w:t>GUIA 1</w:t>
      </w:r>
    </w:p>
    <w:p w14:paraId="64852E9E" w14:textId="77777777" w:rsidR="00FB778D" w:rsidRDefault="00FB778D" w:rsidP="0022005D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2"/>
        <w:gridCol w:w="2372"/>
      </w:tblGrid>
      <w:tr w:rsidR="009C25AE" w14:paraId="51B76742" w14:textId="7E0F3664" w:rsidTr="0081648F">
        <w:tc>
          <w:tcPr>
            <w:tcW w:w="2372" w:type="dxa"/>
          </w:tcPr>
          <w:p w14:paraId="4DF52C75" w14:textId="3C9F77EA" w:rsidR="009C25AE" w:rsidRPr="004A26A0" w:rsidRDefault="009C25AE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2372" w:type="dxa"/>
          </w:tcPr>
          <w:p w14:paraId="28A6A5D9" w14:textId="0A44E856" w:rsidR="009C25AE" w:rsidRDefault="00A02D4F">
            <w:pPr>
              <w:rPr>
                <w:b/>
                <w:bCs/>
              </w:rPr>
            </w:pPr>
            <w:r>
              <w:rPr>
                <w:b/>
                <w:bCs/>
              </w:rPr>
              <w:t>Isla De Los Diferentes</w:t>
            </w:r>
          </w:p>
        </w:tc>
      </w:tr>
      <w:tr w:rsidR="009C25AE" w14:paraId="69C1D973" w14:textId="7A43CEDF" w:rsidTr="0081648F">
        <w:tc>
          <w:tcPr>
            <w:tcW w:w="2372" w:type="dxa"/>
          </w:tcPr>
          <w:p w14:paraId="1B781B73" w14:textId="7CDABE16" w:rsidR="009C25AE" w:rsidRPr="000F3F60" w:rsidRDefault="000F3F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 </w:t>
            </w:r>
          </w:p>
        </w:tc>
        <w:tc>
          <w:tcPr>
            <w:tcW w:w="2372" w:type="dxa"/>
          </w:tcPr>
          <w:p w14:paraId="16643873" w14:textId="0330B537" w:rsidR="009C25AE" w:rsidRDefault="000F3F60">
            <w:r>
              <w:t>Introdu</w:t>
            </w:r>
            <w:r w:rsidR="00EB1886">
              <w:t xml:space="preserve">cir la diversidad y el concepto de inclusión a través del movimiento físico </w:t>
            </w:r>
          </w:p>
        </w:tc>
      </w:tr>
      <w:tr w:rsidR="009C25AE" w14:paraId="51BE2BC9" w14:textId="6B89D1F3" w:rsidTr="0081648F">
        <w:tc>
          <w:tcPr>
            <w:tcW w:w="2372" w:type="dxa"/>
          </w:tcPr>
          <w:p w14:paraId="4C617479" w14:textId="1D6370ED" w:rsidR="009C25AE" w:rsidRPr="00EB1886" w:rsidRDefault="00EB18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  <w:tc>
          <w:tcPr>
            <w:tcW w:w="2372" w:type="dxa"/>
          </w:tcPr>
          <w:p w14:paraId="21483F6E" w14:textId="7232E005" w:rsidR="009C25AE" w:rsidRDefault="000726AA">
            <w:r>
              <w:t xml:space="preserve">Recorrido por estaciones que simulan distintas características humanas. En casa una, </w:t>
            </w:r>
            <w:r w:rsidR="000C173B">
              <w:t xml:space="preserve">los niños se liberan de manera diferente y reflexionarán sobre la inclusión según lo que representa cada estación </w:t>
            </w:r>
          </w:p>
        </w:tc>
      </w:tr>
      <w:tr w:rsidR="000C173B" w14:paraId="50D0CCFD" w14:textId="77777777" w:rsidTr="0081648F">
        <w:tc>
          <w:tcPr>
            <w:tcW w:w="2372" w:type="dxa"/>
          </w:tcPr>
          <w:p w14:paraId="42A9BC2F" w14:textId="2BB6E769" w:rsidR="000C173B" w:rsidRDefault="00D50B47">
            <w:pPr>
              <w:rPr>
                <w:b/>
                <w:bCs/>
              </w:rPr>
            </w:pPr>
            <w:r>
              <w:rPr>
                <w:b/>
                <w:bCs/>
              </w:rPr>
              <w:t>Pasos</w:t>
            </w:r>
          </w:p>
        </w:tc>
        <w:tc>
          <w:tcPr>
            <w:tcW w:w="2372" w:type="dxa"/>
          </w:tcPr>
          <w:p w14:paraId="7DB01F9D" w14:textId="77777777" w:rsidR="000C173B" w:rsidRDefault="00D50B47">
            <w:r>
              <w:t>Conversación guiada</w:t>
            </w:r>
            <w:r w:rsidR="000E470E">
              <w:t>: “¿Cómo te sentiste al moverte así?”</w:t>
            </w:r>
            <w:r w:rsidR="00995CEC">
              <w:t>, “¿Cómo podemos incluirnos con otras personas?”</w:t>
            </w:r>
          </w:p>
          <w:p w14:paraId="04A53437" w14:textId="53CF2451" w:rsidR="00DE365B" w:rsidRDefault="00DE365B">
            <w:r>
              <w:t xml:space="preserve">Desarrollo: Realizar el recorrido físico entre estaciones con </w:t>
            </w:r>
            <w:r w:rsidR="00333EC6">
              <w:t>distintas formas</w:t>
            </w:r>
            <w:r>
              <w:t xml:space="preserve"> de moverse</w:t>
            </w:r>
            <w:r w:rsidR="00E0467B">
              <w:t>.</w:t>
            </w:r>
          </w:p>
        </w:tc>
      </w:tr>
      <w:tr w:rsidR="00711680" w14:paraId="70BA6164" w14:textId="77777777" w:rsidTr="0081648F">
        <w:tc>
          <w:tcPr>
            <w:tcW w:w="2372" w:type="dxa"/>
          </w:tcPr>
          <w:p w14:paraId="645530A1" w14:textId="08AFB1F4" w:rsidR="00711680" w:rsidRDefault="00E046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Lugar </w:t>
            </w:r>
          </w:p>
        </w:tc>
        <w:tc>
          <w:tcPr>
            <w:tcW w:w="2372" w:type="dxa"/>
          </w:tcPr>
          <w:p w14:paraId="33376F6C" w14:textId="499B0943" w:rsidR="00711680" w:rsidRDefault="00E0467B">
            <w:r>
              <w:t xml:space="preserve">Patio </w:t>
            </w:r>
          </w:p>
        </w:tc>
      </w:tr>
      <w:tr w:rsidR="00E0467B" w14:paraId="7E98060D" w14:textId="77777777" w:rsidTr="0081648F">
        <w:tc>
          <w:tcPr>
            <w:tcW w:w="2372" w:type="dxa"/>
          </w:tcPr>
          <w:p w14:paraId="178CD350" w14:textId="31DB994B" w:rsidR="00E0467B" w:rsidRDefault="007C6CF4">
            <w:pPr>
              <w:rPr>
                <w:b/>
                <w:bCs/>
              </w:rPr>
            </w:pPr>
            <w:r>
              <w:rPr>
                <w:b/>
                <w:bCs/>
              </w:rPr>
              <w:t>Tiempo</w:t>
            </w:r>
            <w:r w:rsidR="00E0467B">
              <w:rPr>
                <w:b/>
                <w:bCs/>
              </w:rPr>
              <w:t xml:space="preserve"> </w:t>
            </w:r>
          </w:p>
        </w:tc>
        <w:tc>
          <w:tcPr>
            <w:tcW w:w="2372" w:type="dxa"/>
          </w:tcPr>
          <w:p w14:paraId="10935106" w14:textId="7FDB3869" w:rsidR="00E0467B" w:rsidRDefault="007C6CF4">
            <w:r>
              <w:t>Martes:9:00am-10:</w:t>
            </w:r>
            <w:r w:rsidR="00F5031B">
              <w:t>30am (hora y media)</w:t>
            </w:r>
          </w:p>
        </w:tc>
      </w:tr>
      <w:tr w:rsidR="00F5031B" w14:paraId="1187120C" w14:textId="77777777" w:rsidTr="0081648F">
        <w:tc>
          <w:tcPr>
            <w:tcW w:w="2372" w:type="dxa"/>
          </w:tcPr>
          <w:p w14:paraId="5FC8458E" w14:textId="0D2E1AF8" w:rsidR="00F5031B" w:rsidRDefault="00F5031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</w:p>
        </w:tc>
        <w:tc>
          <w:tcPr>
            <w:tcW w:w="2372" w:type="dxa"/>
          </w:tcPr>
          <w:p w14:paraId="212131FA" w14:textId="7E83F831" w:rsidR="00F5031B" w:rsidRDefault="00F5031B">
            <w:r>
              <w:t>Preguntas reflexivas “</w:t>
            </w:r>
            <w:r w:rsidR="006E2B8A">
              <w:t xml:space="preserve">¿Cómo se sintieron trabajando juntos?” “¿Cómo te sentiste </w:t>
            </w:r>
            <w:r w:rsidR="00CD5182">
              <w:t>al moverte así?”</w:t>
            </w:r>
          </w:p>
        </w:tc>
      </w:tr>
    </w:tbl>
    <w:p w14:paraId="67A18C3B" w14:textId="77777777" w:rsidR="00FB778D" w:rsidRDefault="00FB778D">
      <w:pPr>
        <w:rPr>
          <w:b/>
          <w:bCs/>
        </w:rPr>
      </w:pPr>
    </w:p>
    <w:p w14:paraId="19851B9E" w14:textId="6A8BE364" w:rsidR="009A7781" w:rsidRDefault="009A7781">
      <w:pPr>
        <w:rPr>
          <w:b/>
          <w:bCs/>
        </w:rPr>
      </w:pPr>
      <w:proofErr w:type="spellStart"/>
      <w:r>
        <w:rPr>
          <w:b/>
          <w:bCs/>
        </w:rPr>
        <w:t>Guia</w:t>
      </w:r>
      <w:proofErr w:type="spellEnd"/>
      <w:r>
        <w:rPr>
          <w:b/>
          <w:bCs/>
        </w:rPr>
        <w:t xml:space="preserve">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2410"/>
      </w:tblGrid>
      <w:tr w:rsidR="007F50DA" w14:paraId="614979F1" w14:textId="77777777" w:rsidTr="007F50DA">
        <w:tc>
          <w:tcPr>
            <w:tcW w:w="2410" w:type="dxa"/>
          </w:tcPr>
          <w:p w14:paraId="2A4873A3" w14:textId="449C539B" w:rsidR="007F50DA" w:rsidRDefault="007F50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Tema </w:t>
            </w:r>
          </w:p>
        </w:tc>
        <w:tc>
          <w:tcPr>
            <w:tcW w:w="2410" w:type="dxa"/>
          </w:tcPr>
          <w:p w14:paraId="3888EBBD" w14:textId="2D2E92E3" w:rsidR="007F50DA" w:rsidRPr="007F50DA" w:rsidRDefault="007F50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Rompecabezas de la diversidad </w:t>
            </w:r>
          </w:p>
        </w:tc>
      </w:tr>
      <w:tr w:rsidR="007F50DA" w14:paraId="52135113" w14:textId="77777777" w:rsidTr="007F50DA">
        <w:tc>
          <w:tcPr>
            <w:tcW w:w="2410" w:type="dxa"/>
          </w:tcPr>
          <w:p w14:paraId="5AD7F515" w14:textId="3228D08C" w:rsidR="007F50DA" w:rsidRDefault="007F50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 </w:t>
            </w:r>
          </w:p>
        </w:tc>
        <w:tc>
          <w:tcPr>
            <w:tcW w:w="2410" w:type="dxa"/>
          </w:tcPr>
          <w:p w14:paraId="29E1FB00" w14:textId="72851CF7" w:rsidR="007F50DA" w:rsidRPr="007F50DA" w:rsidRDefault="002B4770">
            <w:r>
              <w:t xml:space="preserve">Fomentar el trabajo en equipo y la cooperación destacando la importancia de la diversidad </w:t>
            </w:r>
          </w:p>
        </w:tc>
      </w:tr>
      <w:tr w:rsidR="007F50DA" w14:paraId="28B3C8B1" w14:textId="77777777" w:rsidTr="007F50DA">
        <w:tc>
          <w:tcPr>
            <w:tcW w:w="2410" w:type="dxa"/>
          </w:tcPr>
          <w:p w14:paraId="4A1A1F24" w14:textId="2600F27B" w:rsidR="007F50DA" w:rsidRDefault="002B47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  <w:tc>
          <w:tcPr>
            <w:tcW w:w="2410" w:type="dxa"/>
          </w:tcPr>
          <w:p w14:paraId="67298EBA" w14:textId="09B12E2F" w:rsidR="005106F5" w:rsidRPr="008873CB" w:rsidRDefault="008873CB">
            <w:r>
              <w:t xml:space="preserve">Armado colaborativo de un rompecabezas gigante, cada pieza representa una característica personal y debe ser integrada al conjunto </w:t>
            </w:r>
            <w:r w:rsidR="005106F5">
              <w:t xml:space="preserve">por media de la cooperación de todos los equipos </w:t>
            </w:r>
          </w:p>
        </w:tc>
      </w:tr>
      <w:tr w:rsidR="005106F5" w14:paraId="3C377121" w14:textId="77777777" w:rsidTr="007F50DA">
        <w:tc>
          <w:tcPr>
            <w:tcW w:w="2410" w:type="dxa"/>
          </w:tcPr>
          <w:p w14:paraId="71A6880A" w14:textId="2836C8E7" w:rsidR="005106F5" w:rsidRDefault="005106F5">
            <w:pPr>
              <w:rPr>
                <w:b/>
                <w:bCs/>
              </w:rPr>
            </w:pPr>
            <w:r>
              <w:rPr>
                <w:b/>
                <w:bCs/>
              </w:rPr>
              <w:t>Pasos</w:t>
            </w:r>
          </w:p>
        </w:tc>
        <w:tc>
          <w:tcPr>
            <w:tcW w:w="2410" w:type="dxa"/>
          </w:tcPr>
          <w:p w14:paraId="0DC83F37" w14:textId="77777777" w:rsidR="005106F5" w:rsidRDefault="005106F5">
            <w:proofErr w:type="spellStart"/>
            <w:r>
              <w:t>Motivación:mostrar</w:t>
            </w:r>
            <w:proofErr w:type="spellEnd"/>
            <w:r>
              <w:t xml:space="preserve"> una pieza y preguntar</w:t>
            </w:r>
            <w:r w:rsidR="00097D5A">
              <w:t xml:space="preserve"> “¿Qué pasaría si está pieza faltará?” </w:t>
            </w:r>
          </w:p>
          <w:p w14:paraId="1CBDE644" w14:textId="01096A68" w:rsidR="00594A51" w:rsidRDefault="00594A51">
            <w:r>
              <w:t>Desarrollo: trabajo en equipo para mover y encajar las piezas del rompecabezas</w:t>
            </w:r>
          </w:p>
        </w:tc>
      </w:tr>
      <w:tr w:rsidR="00594A51" w14:paraId="0A8FE98D" w14:textId="77777777" w:rsidTr="007F50DA">
        <w:tc>
          <w:tcPr>
            <w:tcW w:w="2410" w:type="dxa"/>
          </w:tcPr>
          <w:p w14:paraId="0D8C659F" w14:textId="62376185" w:rsidR="00594A51" w:rsidRDefault="00594A51">
            <w:pPr>
              <w:rPr>
                <w:b/>
                <w:bCs/>
              </w:rPr>
            </w:pPr>
            <w:r>
              <w:rPr>
                <w:b/>
                <w:bCs/>
              </w:rPr>
              <w:t>Lugar</w:t>
            </w:r>
          </w:p>
        </w:tc>
        <w:tc>
          <w:tcPr>
            <w:tcW w:w="2410" w:type="dxa"/>
          </w:tcPr>
          <w:p w14:paraId="5E23480C" w14:textId="4FBEB3FE" w:rsidR="00594A51" w:rsidRDefault="008A5B38">
            <w:r>
              <w:t>Aula</w:t>
            </w:r>
          </w:p>
        </w:tc>
      </w:tr>
      <w:tr w:rsidR="00161467" w14:paraId="5E159EA9" w14:textId="77777777" w:rsidTr="007F50DA">
        <w:tc>
          <w:tcPr>
            <w:tcW w:w="2410" w:type="dxa"/>
          </w:tcPr>
          <w:p w14:paraId="79C86BF9" w14:textId="7A026563" w:rsidR="00161467" w:rsidRDefault="001614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Tiempo </w:t>
            </w:r>
          </w:p>
        </w:tc>
        <w:tc>
          <w:tcPr>
            <w:tcW w:w="2410" w:type="dxa"/>
          </w:tcPr>
          <w:p w14:paraId="18E32BD7" w14:textId="27522D9D" w:rsidR="00161467" w:rsidRDefault="00161467">
            <w:r>
              <w:t>Martes:</w:t>
            </w:r>
            <w:r w:rsidR="00423D07">
              <w:t>9</w:t>
            </w:r>
            <w:r w:rsidR="00E302AD">
              <w:t>:00am-</w:t>
            </w:r>
            <w:r w:rsidR="00072301">
              <w:t>9</w:t>
            </w:r>
            <w:r w:rsidR="00E302AD">
              <w:t>:45am</w:t>
            </w:r>
          </w:p>
        </w:tc>
      </w:tr>
      <w:tr w:rsidR="00E302AD" w14:paraId="27E9FECE" w14:textId="77777777" w:rsidTr="007F50DA">
        <w:tc>
          <w:tcPr>
            <w:tcW w:w="2410" w:type="dxa"/>
          </w:tcPr>
          <w:p w14:paraId="5CD603E7" w14:textId="1FB57017" w:rsidR="00E302AD" w:rsidRDefault="00E302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</w:p>
        </w:tc>
        <w:tc>
          <w:tcPr>
            <w:tcW w:w="2410" w:type="dxa"/>
          </w:tcPr>
          <w:p w14:paraId="19608C10" w14:textId="6510905A" w:rsidR="00E302AD" w:rsidRDefault="008A5B38">
            <w:r>
              <w:t>Preguntas reflexivas “¿Cómo se sintieron trabajando juntos?”, “¿Qué aprendiste sobre la diversidad?”</w:t>
            </w:r>
            <w:r w:rsidR="00027B27">
              <w:t>.</w:t>
            </w:r>
          </w:p>
        </w:tc>
      </w:tr>
    </w:tbl>
    <w:p w14:paraId="5130BD25" w14:textId="77777777" w:rsidR="007F50DA" w:rsidRDefault="007F50DA">
      <w:pPr>
        <w:rPr>
          <w:b/>
          <w:bCs/>
        </w:rPr>
      </w:pPr>
    </w:p>
    <w:p w14:paraId="65DAECFC" w14:textId="2933138F" w:rsidR="00027B27" w:rsidRDefault="00027B27">
      <w:pPr>
        <w:rPr>
          <w:b/>
          <w:bCs/>
        </w:rPr>
      </w:pPr>
      <w:r>
        <w:rPr>
          <w:b/>
          <w:bCs/>
        </w:rPr>
        <w:t>GUIA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2466"/>
      </w:tblGrid>
      <w:tr w:rsidR="00027B27" w14:paraId="018731FD" w14:textId="77777777" w:rsidTr="00657C10">
        <w:tc>
          <w:tcPr>
            <w:tcW w:w="2410" w:type="dxa"/>
          </w:tcPr>
          <w:p w14:paraId="42AAE478" w14:textId="5C7D7041" w:rsidR="00027B27" w:rsidRDefault="00027B27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2466" w:type="dxa"/>
          </w:tcPr>
          <w:p w14:paraId="310B94E7" w14:textId="04CB9704" w:rsidR="00027B27" w:rsidRDefault="004A22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 charla de la igualdad </w:t>
            </w:r>
          </w:p>
        </w:tc>
      </w:tr>
      <w:tr w:rsidR="00027B27" w14:paraId="2FCDE5FB" w14:textId="77777777" w:rsidTr="00657C10">
        <w:tc>
          <w:tcPr>
            <w:tcW w:w="2410" w:type="dxa"/>
          </w:tcPr>
          <w:p w14:paraId="3A956B36" w14:textId="4F7CAE7C" w:rsidR="00027B27" w:rsidRDefault="004A22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 </w:t>
            </w:r>
          </w:p>
        </w:tc>
        <w:tc>
          <w:tcPr>
            <w:tcW w:w="2466" w:type="dxa"/>
          </w:tcPr>
          <w:p w14:paraId="113EC838" w14:textId="5FD48E29" w:rsidR="00027B27" w:rsidRPr="004A2296" w:rsidRDefault="004A2296">
            <w:r>
              <w:t xml:space="preserve">Reflexionar sobre la igualdad </w:t>
            </w:r>
            <w:r w:rsidR="0036202F">
              <w:t xml:space="preserve">y la equidad mientras se promueven los valores </w:t>
            </w:r>
            <w:r w:rsidR="004D6B96">
              <w:t xml:space="preserve">inclusivos </w:t>
            </w:r>
          </w:p>
        </w:tc>
      </w:tr>
      <w:tr w:rsidR="00027B27" w14:paraId="4F50DF5E" w14:textId="77777777" w:rsidTr="00657C10">
        <w:tc>
          <w:tcPr>
            <w:tcW w:w="2410" w:type="dxa"/>
          </w:tcPr>
          <w:p w14:paraId="08FC88DB" w14:textId="70F5272E" w:rsidR="00027B27" w:rsidRDefault="003620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  <w:tc>
          <w:tcPr>
            <w:tcW w:w="2466" w:type="dxa"/>
          </w:tcPr>
          <w:p w14:paraId="5B1AF5A6" w14:textId="14E8D4C1" w:rsidR="00027B27" w:rsidRPr="0036202F" w:rsidRDefault="004D6B96">
            <w:r>
              <w:t>Carrera con obstáculos o condiciones desiguales</w:t>
            </w:r>
            <w:r w:rsidR="000F027D">
              <w:t>, (</w:t>
            </w:r>
            <w:proofErr w:type="spellStart"/>
            <w:r w:rsidR="000F027D">
              <w:t>bendas</w:t>
            </w:r>
            <w:proofErr w:type="spellEnd"/>
            <w:r w:rsidR="000F027D">
              <w:t xml:space="preserve">, </w:t>
            </w:r>
            <w:proofErr w:type="spellStart"/>
            <w:r w:rsidR="000F027D">
              <w:t>patacoja</w:t>
            </w:r>
            <w:proofErr w:type="spellEnd"/>
            <w:r w:rsidR="000F027D">
              <w:t xml:space="preserve">, etc.) para representar la barreras que algunas personas se enfrentan y reflexionar sobre el acceso equitativo </w:t>
            </w:r>
          </w:p>
        </w:tc>
      </w:tr>
      <w:tr w:rsidR="000F027D" w14:paraId="408C9DBB" w14:textId="77777777" w:rsidTr="00657C10">
        <w:tc>
          <w:tcPr>
            <w:tcW w:w="2410" w:type="dxa"/>
          </w:tcPr>
          <w:p w14:paraId="4FD66A52" w14:textId="75938B74" w:rsidR="000F027D" w:rsidRDefault="000F027D">
            <w:pPr>
              <w:rPr>
                <w:b/>
                <w:bCs/>
              </w:rPr>
            </w:pPr>
            <w:r>
              <w:rPr>
                <w:b/>
                <w:bCs/>
              </w:rPr>
              <w:t>Pasos</w:t>
            </w:r>
          </w:p>
        </w:tc>
        <w:tc>
          <w:tcPr>
            <w:tcW w:w="2466" w:type="dxa"/>
          </w:tcPr>
          <w:p w14:paraId="2A44F4DE" w14:textId="77777777" w:rsidR="000F027D" w:rsidRDefault="00781DD2">
            <w:proofErr w:type="spellStart"/>
            <w:r>
              <w:t>Motivación:preguntas</w:t>
            </w:r>
            <w:proofErr w:type="spellEnd"/>
            <w:r>
              <w:t xml:space="preserve"> abiertas, “¿Qué diferencias hay entre equidad e igualdad?”</w:t>
            </w:r>
          </w:p>
          <w:p w14:paraId="6FB9A8C6" w14:textId="76B0950C" w:rsidR="00330A4B" w:rsidRDefault="00330A4B">
            <w:r>
              <w:t xml:space="preserve">Desarrolló: realización de la carrera con condiciones diferentes para cada participante </w:t>
            </w:r>
          </w:p>
        </w:tc>
      </w:tr>
      <w:tr w:rsidR="00657C10" w14:paraId="02D4B708" w14:textId="77777777" w:rsidTr="00657C10">
        <w:tc>
          <w:tcPr>
            <w:tcW w:w="2410" w:type="dxa"/>
          </w:tcPr>
          <w:p w14:paraId="118229EA" w14:textId="2CD1E158" w:rsidR="00657C10" w:rsidRDefault="00657C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Lugar </w:t>
            </w:r>
          </w:p>
        </w:tc>
        <w:tc>
          <w:tcPr>
            <w:tcW w:w="2466" w:type="dxa"/>
          </w:tcPr>
          <w:p w14:paraId="498EB579" w14:textId="7649DD58" w:rsidR="00657C10" w:rsidRDefault="00657C10">
            <w:r>
              <w:t>Patio</w:t>
            </w:r>
          </w:p>
        </w:tc>
      </w:tr>
      <w:tr w:rsidR="00657C10" w14:paraId="42FA37AC" w14:textId="77777777" w:rsidTr="00657C10">
        <w:tc>
          <w:tcPr>
            <w:tcW w:w="2410" w:type="dxa"/>
          </w:tcPr>
          <w:p w14:paraId="3C24C4ED" w14:textId="4B88C13F" w:rsidR="00657C10" w:rsidRDefault="00657C10">
            <w:pPr>
              <w:rPr>
                <w:b/>
                <w:bCs/>
              </w:rPr>
            </w:pPr>
            <w:r>
              <w:rPr>
                <w:b/>
                <w:bCs/>
              </w:rPr>
              <w:t>Tiempo</w:t>
            </w:r>
          </w:p>
        </w:tc>
        <w:tc>
          <w:tcPr>
            <w:tcW w:w="2466" w:type="dxa"/>
          </w:tcPr>
          <w:p w14:paraId="69A390E3" w14:textId="2C63BABE" w:rsidR="00657C10" w:rsidRDefault="00657C10">
            <w:r>
              <w:t>Martes:9-00am-10:00am</w:t>
            </w:r>
          </w:p>
        </w:tc>
      </w:tr>
      <w:tr w:rsidR="00657C10" w14:paraId="7FFD2A8C" w14:textId="77777777" w:rsidTr="00657C10">
        <w:tc>
          <w:tcPr>
            <w:tcW w:w="2410" w:type="dxa"/>
          </w:tcPr>
          <w:p w14:paraId="0FE65E16" w14:textId="6180E24A" w:rsidR="00657C10" w:rsidRDefault="00657C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</w:p>
        </w:tc>
        <w:tc>
          <w:tcPr>
            <w:tcW w:w="2466" w:type="dxa"/>
          </w:tcPr>
          <w:p w14:paraId="13B41E5A" w14:textId="4531FF1B" w:rsidR="00657C10" w:rsidRDefault="002B1453">
            <w:r>
              <w:t>Cierre reflexivo:”¿Fue justo?”</w:t>
            </w:r>
            <w:r w:rsidR="00F6132D">
              <w:t>, “¿Qué arias diferente para que todos tengan la misma oportunidad?”</w:t>
            </w:r>
          </w:p>
        </w:tc>
      </w:tr>
    </w:tbl>
    <w:p w14:paraId="4597EC18" w14:textId="77777777" w:rsidR="00027B27" w:rsidRDefault="00027B27">
      <w:pPr>
        <w:rPr>
          <w:b/>
          <w:bCs/>
        </w:rPr>
      </w:pPr>
    </w:p>
    <w:p w14:paraId="71BF6EFB" w14:textId="78FF077C" w:rsidR="00F6132D" w:rsidRDefault="00F6132D">
      <w:pPr>
        <w:rPr>
          <w:b/>
          <w:bCs/>
        </w:rPr>
      </w:pPr>
      <w:r>
        <w:rPr>
          <w:b/>
          <w:bCs/>
        </w:rPr>
        <w:t>GUIA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2410"/>
      </w:tblGrid>
      <w:tr w:rsidR="00F6132D" w14:paraId="4015C241" w14:textId="77777777" w:rsidTr="00F6132D">
        <w:tc>
          <w:tcPr>
            <w:tcW w:w="2410" w:type="dxa"/>
          </w:tcPr>
          <w:p w14:paraId="63B329B3" w14:textId="272334FE" w:rsidR="00F6132D" w:rsidRDefault="00F613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Tema </w:t>
            </w:r>
          </w:p>
        </w:tc>
        <w:tc>
          <w:tcPr>
            <w:tcW w:w="2410" w:type="dxa"/>
          </w:tcPr>
          <w:p w14:paraId="6B53A7BE" w14:textId="1FD571FD" w:rsidR="00F6132D" w:rsidRDefault="00F613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Juego de Roles </w:t>
            </w:r>
          </w:p>
        </w:tc>
      </w:tr>
      <w:tr w:rsidR="00F6132D" w14:paraId="2181D407" w14:textId="77777777" w:rsidTr="00F6132D">
        <w:tc>
          <w:tcPr>
            <w:tcW w:w="2410" w:type="dxa"/>
          </w:tcPr>
          <w:p w14:paraId="1DCA0025" w14:textId="5A986B17" w:rsidR="00F6132D" w:rsidRDefault="003C1F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 </w:t>
            </w:r>
          </w:p>
        </w:tc>
        <w:tc>
          <w:tcPr>
            <w:tcW w:w="2410" w:type="dxa"/>
          </w:tcPr>
          <w:p w14:paraId="69745EAF" w14:textId="04436E1C" w:rsidR="00F6132D" w:rsidRPr="003C1F5A" w:rsidRDefault="003C1F5A">
            <w:r w:rsidRPr="00804674">
              <w:t>Desarrollar</w:t>
            </w:r>
            <w:r>
              <w:rPr>
                <w:b/>
                <w:bCs/>
              </w:rPr>
              <w:t xml:space="preserve"> </w:t>
            </w:r>
            <w:r w:rsidRPr="00804674">
              <w:t>empatía</w:t>
            </w:r>
            <w:r>
              <w:rPr>
                <w:b/>
                <w:bCs/>
              </w:rPr>
              <w:t xml:space="preserve"> </w:t>
            </w:r>
            <w:r w:rsidRPr="00804674">
              <w:t>mediante</w:t>
            </w:r>
            <w:r>
              <w:rPr>
                <w:b/>
                <w:bCs/>
              </w:rPr>
              <w:t xml:space="preserve"> </w:t>
            </w:r>
            <w:r w:rsidRPr="00804674">
              <w:t>la</w:t>
            </w:r>
            <w:r>
              <w:rPr>
                <w:b/>
                <w:bCs/>
              </w:rPr>
              <w:t xml:space="preserve"> </w:t>
            </w:r>
            <w:r w:rsidRPr="00804674">
              <w:t>representación</w:t>
            </w:r>
            <w:r>
              <w:rPr>
                <w:b/>
                <w:bCs/>
              </w:rPr>
              <w:t xml:space="preserve"> </w:t>
            </w:r>
            <w:r>
              <w:t xml:space="preserve">de diferentes roles </w:t>
            </w:r>
            <w:r w:rsidR="00047FDB">
              <w:t xml:space="preserve">para una mejor inclusión </w:t>
            </w:r>
          </w:p>
        </w:tc>
      </w:tr>
      <w:tr w:rsidR="00F6132D" w14:paraId="39C15EAF" w14:textId="77777777" w:rsidTr="00F6132D">
        <w:tc>
          <w:tcPr>
            <w:tcW w:w="2410" w:type="dxa"/>
          </w:tcPr>
          <w:p w14:paraId="0CAFE42B" w14:textId="2087DBB0" w:rsidR="00F6132D" w:rsidRDefault="00047F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  <w:tc>
          <w:tcPr>
            <w:tcW w:w="2410" w:type="dxa"/>
          </w:tcPr>
          <w:p w14:paraId="52D0EE02" w14:textId="3F8EB910" w:rsidR="00F6132D" w:rsidRPr="00047FDB" w:rsidRDefault="00047FDB">
            <w:r>
              <w:t xml:space="preserve">Asignación de Roles </w:t>
            </w:r>
            <w:r w:rsidR="00E763E9">
              <w:t xml:space="preserve">de personas de distintas características y recorrido con retos. </w:t>
            </w:r>
            <w:r w:rsidR="004F2806">
              <w:t xml:space="preserve">Los compañeros deben ayudar en el proceso fomentando la empatía y la solidaridad </w:t>
            </w:r>
          </w:p>
        </w:tc>
      </w:tr>
      <w:tr w:rsidR="004F2806" w14:paraId="563645FE" w14:textId="77777777" w:rsidTr="00F6132D">
        <w:tc>
          <w:tcPr>
            <w:tcW w:w="2410" w:type="dxa"/>
          </w:tcPr>
          <w:p w14:paraId="7280F15C" w14:textId="4C469126" w:rsidR="004F2806" w:rsidRDefault="004F28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Pasos </w:t>
            </w:r>
          </w:p>
        </w:tc>
        <w:tc>
          <w:tcPr>
            <w:tcW w:w="2410" w:type="dxa"/>
          </w:tcPr>
          <w:p w14:paraId="6100D903" w14:textId="77777777" w:rsidR="00D23B84" w:rsidRDefault="004F2806">
            <w:r>
              <w:t>Motivación:</w:t>
            </w:r>
            <w:r w:rsidR="00D23B84">
              <w:t>”¿Cómo sería tu vida si tuvieses que superar un reto físico todos los días?”</w:t>
            </w:r>
          </w:p>
          <w:p w14:paraId="57B858DF" w14:textId="507D6928" w:rsidR="00D23B84" w:rsidRDefault="00D23B84">
            <w:r>
              <w:t xml:space="preserve">Desarrollo: simulación con retos físicos </w:t>
            </w:r>
            <w:r w:rsidR="00AF75F4">
              <w:t>según el rol asignado (muletas, desplazamiento con una pierna</w:t>
            </w:r>
            <w:r w:rsidR="00C35F32">
              <w:t>, ayuda de grupo)</w:t>
            </w:r>
          </w:p>
        </w:tc>
      </w:tr>
      <w:tr w:rsidR="00C35F32" w14:paraId="02C79FC7" w14:textId="77777777" w:rsidTr="00F6132D">
        <w:tc>
          <w:tcPr>
            <w:tcW w:w="2410" w:type="dxa"/>
          </w:tcPr>
          <w:p w14:paraId="238EF477" w14:textId="79791AD6" w:rsidR="00C35F32" w:rsidRDefault="00C35F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Lugar </w:t>
            </w:r>
          </w:p>
        </w:tc>
        <w:tc>
          <w:tcPr>
            <w:tcW w:w="2410" w:type="dxa"/>
          </w:tcPr>
          <w:p w14:paraId="3E454728" w14:textId="3BC984C5" w:rsidR="00C35F32" w:rsidRDefault="00C35F32">
            <w:r>
              <w:t xml:space="preserve">Pasillo amplio </w:t>
            </w:r>
          </w:p>
        </w:tc>
      </w:tr>
      <w:tr w:rsidR="00C35F32" w14:paraId="24D9B809" w14:textId="77777777" w:rsidTr="00F6132D">
        <w:tc>
          <w:tcPr>
            <w:tcW w:w="2410" w:type="dxa"/>
          </w:tcPr>
          <w:p w14:paraId="273AA55E" w14:textId="579C83F7" w:rsidR="00C35F32" w:rsidRDefault="00C35F32">
            <w:pPr>
              <w:rPr>
                <w:b/>
                <w:bCs/>
              </w:rPr>
            </w:pPr>
            <w:r>
              <w:rPr>
                <w:b/>
                <w:bCs/>
              </w:rPr>
              <w:t>Tiempo</w:t>
            </w:r>
          </w:p>
        </w:tc>
        <w:tc>
          <w:tcPr>
            <w:tcW w:w="2410" w:type="dxa"/>
          </w:tcPr>
          <w:p w14:paraId="0FE6D082" w14:textId="56191C33" w:rsidR="00C35F32" w:rsidRDefault="00C35F32">
            <w:r>
              <w:t xml:space="preserve">Martes: </w:t>
            </w:r>
            <w:r w:rsidR="00072301">
              <w:t>9</w:t>
            </w:r>
            <w:r w:rsidR="007F7AE4">
              <w:t>:00am -</w:t>
            </w:r>
            <w:r w:rsidR="00072301">
              <w:t>9</w:t>
            </w:r>
            <w:r w:rsidR="007F7AE4">
              <w:t>:50am</w:t>
            </w:r>
          </w:p>
        </w:tc>
      </w:tr>
      <w:tr w:rsidR="007F7AE4" w14:paraId="172ECF8F" w14:textId="77777777" w:rsidTr="00F6132D">
        <w:tc>
          <w:tcPr>
            <w:tcW w:w="2410" w:type="dxa"/>
          </w:tcPr>
          <w:p w14:paraId="065AA2DF" w14:textId="5DE7A4C8" w:rsidR="007F7AE4" w:rsidRDefault="007F7A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</w:p>
        </w:tc>
        <w:tc>
          <w:tcPr>
            <w:tcW w:w="2410" w:type="dxa"/>
          </w:tcPr>
          <w:p w14:paraId="5E26F26B" w14:textId="347EC5F5" w:rsidR="007F7AE4" w:rsidRDefault="007F7AE4">
            <w:r>
              <w:t>Conversación final</w:t>
            </w:r>
            <w:r w:rsidR="00504BE1">
              <w:t>:”¿Qué aprendiste sobre ayudar a otros?” “¿Cómo se sintieron al ponerse en el lugar de otra persona?”</w:t>
            </w:r>
          </w:p>
        </w:tc>
      </w:tr>
    </w:tbl>
    <w:p w14:paraId="24E48224" w14:textId="77777777" w:rsidR="00F6132D" w:rsidRDefault="00F6132D">
      <w:pPr>
        <w:rPr>
          <w:b/>
          <w:bCs/>
        </w:rPr>
      </w:pPr>
    </w:p>
    <w:p w14:paraId="0D56F062" w14:textId="77777777" w:rsidR="00050275" w:rsidRDefault="00050275">
      <w:pPr>
        <w:rPr>
          <w:b/>
          <w:bCs/>
        </w:rPr>
      </w:pPr>
    </w:p>
    <w:p w14:paraId="3D18D896" w14:textId="7EED59A1" w:rsidR="00050275" w:rsidRDefault="00050275">
      <w:pPr>
        <w:rPr>
          <w:b/>
          <w:bCs/>
        </w:rPr>
      </w:pPr>
      <w:r>
        <w:rPr>
          <w:b/>
          <w:bCs/>
        </w:rPr>
        <w:t>GUIA 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0"/>
        <w:gridCol w:w="2410"/>
      </w:tblGrid>
      <w:tr w:rsidR="002A5FC1" w14:paraId="6A7BAE5D" w14:textId="77777777" w:rsidTr="002A5FC1">
        <w:tc>
          <w:tcPr>
            <w:tcW w:w="2410" w:type="dxa"/>
          </w:tcPr>
          <w:p w14:paraId="3ECC5E96" w14:textId="20FCB173" w:rsidR="002A5FC1" w:rsidRDefault="002A5FC1">
            <w:pPr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</w:p>
        </w:tc>
        <w:tc>
          <w:tcPr>
            <w:tcW w:w="2410" w:type="dxa"/>
          </w:tcPr>
          <w:p w14:paraId="415582B9" w14:textId="4FBCB6B2" w:rsidR="002A5FC1" w:rsidRDefault="00CA3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Fiesta de la Inclusión </w:t>
            </w:r>
          </w:p>
        </w:tc>
      </w:tr>
      <w:tr w:rsidR="002A5FC1" w14:paraId="23CE1BD9" w14:textId="77777777" w:rsidTr="002A5FC1">
        <w:tc>
          <w:tcPr>
            <w:tcW w:w="2410" w:type="dxa"/>
          </w:tcPr>
          <w:p w14:paraId="25DD1DF9" w14:textId="3D8CC016" w:rsidR="002A5FC1" w:rsidRDefault="00CA3D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Objetivo </w:t>
            </w:r>
          </w:p>
        </w:tc>
        <w:tc>
          <w:tcPr>
            <w:tcW w:w="2410" w:type="dxa"/>
          </w:tcPr>
          <w:p w14:paraId="2ED39A6C" w14:textId="5B34D716" w:rsidR="002A5FC1" w:rsidRPr="00CA3D76" w:rsidRDefault="00CA3D76">
            <w:r>
              <w:t xml:space="preserve">Celebrar la diversidad de manera activa y práctica </w:t>
            </w:r>
          </w:p>
        </w:tc>
      </w:tr>
      <w:tr w:rsidR="002A5FC1" w14:paraId="57C01763" w14:textId="77777777" w:rsidTr="002A5FC1">
        <w:tc>
          <w:tcPr>
            <w:tcW w:w="2410" w:type="dxa"/>
          </w:tcPr>
          <w:p w14:paraId="350F18C4" w14:textId="724D8B9C" w:rsidR="002A5FC1" w:rsidRDefault="00D96C8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Actividad </w:t>
            </w:r>
          </w:p>
        </w:tc>
        <w:tc>
          <w:tcPr>
            <w:tcW w:w="2410" w:type="dxa"/>
          </w:tcPr>
          <w:p w14:paraId="1F35F53E" w14:textId="324A2280" w:rsidR="002A5FC1" w:rsidRPr="00D96C83" w:rsidRDefault="00D96C83">
            <w:r>
              <w:t xml:space="preserve">Fiesta </w:t>
            </w:r>
            <w:r w:rsidR="00886A6C">
              <w:t xml:space="preserve"> con juegos cooperativos y dinámicas físicas inclusivas. Cada niño comparte algo único </w:t>
            </w:r>
            <w:r w:rsidR="007D5547">
              <w:t xml:space="preserve">sobre si mismo, todos participan sin importar sus habilidades </w:t>
            </w:r>
          </w:p>
        </w:tc>
      </w:tr>
      <w:tr w:rsidR="007D5547" w14:paraId="7EB9C916" w14:textId="77777777" w:rsidTr="002A5FC1">
        <w:tc>
          <w:tcPr>
            <w:tcW w:w="2410" w:type="dxa"/>
          </w:tcPr>
          <w:p w14:paraId="3000CD56" w14:textId="7E5F7D87" w:rsidR="007D5547" w:rsidRDefault="00CC3200">
            <w:pPr>
              <w:rPr>
                <w:b/>
                <w:bCs/>
              </w:rPr>
            </w:pPr>
            <w:r>
              <w:rPr>
                <w:b/>
                <w:bCs/>
              </w:rPr>
              <w:t>Pasos</w:t>
            </w:r>
          </w:p>
        </w:tc>
        <w:tc>
          <w:tcPr>
            <w:tcW w:w="2410" w:type="dxa"/>
          </w:tcPr>
          <w:p w14:paraId="5DF76FF7" w14:textId="77777777" w:rsidR="007D5547" w:rsidRDefault="00CC3200">
            <w:r>
              <w:t>Motivación: dinámica rompe hielos (dime algo que te haga sentir especial)</w:t>
            </w:r>
          </w:p>
          <w:p w14:paraId="29D22A9E" w14:textId="6A5EA9F4" w:rsidR="001624DA" w:rsidRDefault="001624DA">
            <w:proofErr w:type="spellStart"/>
            <w:r>
              <w:t>Desarrollo:juegos</w:t>
            </w:r>
            <w:proofErr w:type="spellEnd"/>
            <w:r>
              <w:t xml:space="preserve"> cooperativos (carrera de sacos, baile y juegos de relevos)</w:t>
            </w:r>
          </w:p>
        </w:tc>
      </w:tr>
      <w:tr w:rsidR="00D85349" w14:paraId="76B1D35D" w14:textId="77777777" w:rsidTr="002A5FC1">
        <w:tc>
          <w:tcPr>
            <w:tcW w:w="2410" w:type="dxa"/>
          </w:tcPr>
          <w:p w14:paraId="151705AC" w14:textId="2BC007C5" w:rsidR="00D85349" w:rsidRDefault="00D85349">
            <w:pPr>
              <w:rPr>
                <w:b/>
                <w:bCs/>
              </w:rPr>
            </w:pPr>
            <w:r>
              <w:rPr>
                <w:b/>
                <w:bCs/>
              </w:rPr>
              <w:t>Lugar</w:t>
            </w:r>
          </w:p>
        </w:tc>
        <w:tc>
          <w:tcPr>
            <w:tcW w:w="2410" w:type="dxa"/>
          </w:tcPr>
          <w:p w14:paraId="2F41499D" w14:textId="281C8878" w:rsidR="00D85349" w:rsidRDefault="00BF7705">
            <w:r>
              <w:t xml:space="preserve">Debajo del comedor </w:t>
            </w:r>
          </w:p>
        </w:tc>
      </w:tr>
      <w:tr w:rsidR="00BF7705" w14:paraId="3A3B5A6A" w14:textId="77777777" w:rsidTr="002A5FC1">
        <w:tc>
          <w:tcPr>
            <w:tcW w:w="2410" w:type="dxa"/>
          </w:tcPr>
          <w:p w14:paraId="49DCABDA" w14:textId="2A58B9B6" w:rsidR="00BF7705" w:rsidRDefault="00BF77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Tiempo </w:t>
            </w:r>
          </w:p>
        </w:tc>
        <w:tc>
          <w:tcPr>
            <w:tcW w:w="2410" w:type="dxa"/>
          </w:tcPr>
          <w:p w14:paraId="31B9A6A8" w14:textId="25D5B519" w:rsidR="00BF7705" w:rsidRDefault="00BF7705">
            <w:r>
              <w:t xml:space="preserve">Martes </w:t>
            </w:r>
            <w:r w:rsidR="00072301">
              <w:t>9</w:t>
            </w:r>
            <w:r w:rsidR="00543B67">
              <w:t>:00am-</w:t>
            </w:r>
            <w:r w:rsidR="00072301">
              <w:t>10am</w:t>
            </w:r>
          </w:p>
        </w:tc>
      </w:tr>
      <w:tr w:rsidR="00072301" w14:paraId="415DC78E" w14:textId="77777777" w:rsidTr="002A5FC1">
        <w:tc>
          <w:tcPr>
            <w:tcW w:w="2410" w:type="dxa"/>
          </w:tcPr>
          <w:p w14:paraId="37DA3261" w14:textId="21F1CE4D" w:rsidR="00072301" w:rsidRDefault="000723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Evaluación </w:t>
            </w:r>
          </w:p>
        </w:tc>
        <w:tc>
          <w:tcPr>
            <w:tcW w:w="2410" w:type="dxa"/>
          </w:tcPr>
          <w:p w14:paraId="48CB7BEB" w14:textId="0E3ED4BA" w:rsidR="00072301" w:rsidRDefault="004E53F4">
            <w:r>
              <w:t xml:space="preserve">Círculo de cierre: cada niño dice como se sintió </w:t>
            </w:r>
            <w:r w:rsidR="006B00DD">
              <w:t xml:space="preserve">y que valora de sus compañeros  </w:t>
            </w:r>
          </w:p>
        </w:tc>
      </w:tr>
    </w:tbl>
    <w:p w14:paraId="45C14A0C" w14:textId="77777777" w:rsidR="00050275" w:rsidRPr="00EB1886" w:rsidRDefault="00050275">
      <w:pPr>
        <w:rPr>
          <w:b/>
          <w:bCs/>
        </w:rPr>
      </w:pPr>
    </w:p>
    <w:sectPr w:rsidR="00050275" w:rsidRPr="00EB188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8D"/>
    <w:rsid w:val="00027B27"/>
    <w:rsid w:val="00047FDB"/>
    <w:rsid w:val="00050275"/>
    <w:rsid w:val="00072301"/>
    <w:rsid w:val="000726AA"/>
    <w:rsid w:val="00097D5A"/>
    <w:rsid w:val="000C173B"/>
    <w:rsid w:val="000E470E"/>
    <w:rsid w:val="000F027D"/>
    <w:rsid w:val="000F3F60"/>
    <w:rsid w:val="00161467"/>
    <w:rsid w:val="001624DA"/>
    <w:rsid w:val="002A5FC1"/>
    <w:rsid w:val="002A6056"/>
    <w:rsid w:val="002B1453"/>
    <w:rsid w:val="002B4770"/>
    <w:rsid w:val="002C0BB6"/>
    <w:rsid w:val="00330A4B"/>
    <w:rsid w:val="00333EC6"/>
    <w:rsid w:val="0036202F"/>
    <w:rsid w:val="003C1F5A"/>
    <w:rsid w:val="00423D07"/>
    <w:rsid w:val="00441452"/>
    <w:rsid w:val="004A2296"/>
    <w:rsid w:val="004A26A0"/>
    <w:rsid w:val="004D6B96"/>
    <w:rsid w:val="004E53F4"/>
    <w:rsid w:val="004F2806"/>
    <w:rsid w:val="00504BE1"/>
    <w:rsid w:val="005106F5"/>
    <w:rsid w:val="00543B67"/>
    <w:rsid w:val="00594A51"/>
    <w:rsid w:val="0064352F"/>
    <w:rsid w:val="00657C10"/>
    <w:rsid w:val="006B00DD"/>
    <w:rsid w:val="006E2B8A"/>
    <w:rsid w:val="00711680"/>
    <w:rsid w:val="00722076"/>
    <w:rsid w:val="00781DD2"/>
    <w:rsid w:val="007C6CF4"/>
    <w:rsid w:val="007D5547"/>
    <w:rsid w:val="007F50DA"/>
    <w:rsid w:val="007F7AE4"/>
    <w:rsid w:val="00804674"/>
    <w:rsid w:val="00886A6C"/>
    <w:rsid w:val="008873CB"/>
    <w:rsid w:val="008A5B38"/>
    <w:rsid w:val="008C11D5"/>
    <w:rsid w:val="00995CEC"/>
    <w:rsid w:val="009A7781"/>
    <w:rsid w:val="009C25AE"/>
    <w:rsid w:val="00A02D4F"/>
    <w:rsid w:val="00AF75F4"/>
    <w:rsid w:val="00BF7705"/>
    <w:rsid w:val="00C35F32"/>
    <w:rsid w:val="00CA3D76"/>
    <w:rsid w:val="00CB12FA"/>
    <w:rsid w:val="00CC3200"/>
    <w:rsid w:val="00CD5182"/>
    <w:rsid w:val="00D23B84"/>
    <w:rsid w:val="00D44C57"/>
    <w:rsid w:val="00D50B47"/>
    <w:rsid w:val="00D85349"/>
    <w:rsid w:val="00D96C83"/>
    <w:rsid w:val="00DE365B"/>
    <w:rsid w:val="00E0467B"/>
    <w:rsid w:val="00E302AD"/>
    <w:rsid w:val="00E763E9"/>
    <w:rsid w:val="00EB1886"/>
    <w:rsid w:val="00F5031B"/>
    <w:rsid w:val="00F6132D"/>
    <w:rsid w:val="00FB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E619C"/>
  <w15:chartTrackingRefBased/>
  <w15:docId w15:val="{A3EA897D-BB9A-0648-A1AE-8DCCEC8B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7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7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7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7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7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77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7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7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7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7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7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7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7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7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7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77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77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77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7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7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78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B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luandreab121@gmail.com</dc:creator>
  <cp:keywords/>
  <dc:description/>
  <cp:lastModifiedBy>luandreab121@gmail.com</cp:lastModifiedBy>
  <cp:revision>2</cp:revision>
  <dcterms:created xsi:type="dcterms:W3CDTF">2025-08-04T15:51:00Z</dcterms:created>
  <dcterms:modified xsi:type="dcterms:W3CDTF">2025-08-04T15:51:00Z</dcterms:modified>
</cp:coreProperties>
</file>